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682571" w:rsidRDefault="00DD6853" w:rsidP="00682571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r w:rsidRPr="00682571">
        <w:rPr>
          <w:rFonts w:ascii="GHEA Grapalat" w:hAnsi="GHEA Grapalat"/>
          <w:b/>
          <w:lang w:val="hy-AM"/>
        </w:rPr>
        <w:t>ՀԻՄՆԱՎՈՐՈՒՄ</w:t>
      </w:r>
    </w:p>
    <w:p w14:paraId="5917E498" w14:textId="5BFA9341" w:rsidR="00682571" w:rsidRPr="004E0D9D" w:rsidRDefault="00682571" w:rsidP="004E0D9D">
      <w:pPr>
        <w:tabs>
          <w:tab w:val="center" w:pos="4500"/>
          <w:tab w:val="right" w:pos="9360"/>
        </w:tabs>
        <w:spacing w:line="360" w:lineRule="auto"/>
        <w:ind w:firstLine="720"/>
        <w:jc w:val="center"/>
        <w:rPr>
          <w:rFonts w:ascii="GHEA Grapalat" w:hAnsi="GHEA Grapalat"/>
          <w:b/>
          <w:spacing w:val="-4"/>
          <w:lang w:val="hy-AM"/>
        </w:rPr>
      </w:pPr>
      <w:r w:rsidRPr="00682571">
        <w:rPr>
          <w:rFonts w:ascii="GHEA Grapalat" w:hAnsi="GHEA Grapalat" w:cs="Arial Unicode"/>
          <w:b/>
          <w:color w:val="000000"/>
          <w:lang w:val="hy-AM"/>
        </w:rPr>
        <w:t>«</w:t>
      </w:r>
      <w:r w:rsidR="004E0D9D" w:rsidRPr="002C6AA2">
        <w:rPr>
          <w:rFonts w:ascii="GHEA Grapalat" w:hAnsi="GHEA Grapalat"/>
          <w:b/>
          <w:spacing w:val="-4"/>
          <w:lang w:val="hy-AM"/>
        </w:rPr>
        <w:t xml:space="preserve">ՀԱՅԱՍՏԱՆԻ ՀԱՆՐԱՊԵՏՈՒԹՅԱՆ </w:t>
      </w:r>
      <w:r w:rsidR="004E0D9D" w:rsidRPr="0058568A">
        <w:rPr>
          <w:rFonts w:ascii="GHEA Grapalat" w:hAnsi="GHEA Grapalat"/>
          <w:b/>
          <w:spacing w:val="-4"/>
          <w:lang w:val="hy-AM"/>
        </w:rPr>
        <w:t>ՎԱՐՉԱՊԵՏԻ</w:t>
      </w:r>
      <w:r w:rsidR="004E0D9D" w:rsidRPr="002C6AA2">
        <w:rPr>
          <w:rFonts w:ascii="GHEA Grapalat" w:hAnsi="GHEA Grapalat"/>
          <w:b/>
          <w:spacing w:val="-4"/>
          <w:lang w:val="hy-AM"/>
        </w:rPr>
        <w:t xml:space="preserve"> 20</w:t>
      </w:r>
      <w:r w:rsidR="004E0D9D" w:rsidRPr="0058568A">
        <w:rPr>
          <w:rFonts w:ascii="GHEA Grapalat" w:hAnsi="GHEA Grapalat"/>
          <w:b/>
          <w:spacing w:val="-4"/>
          <w:lang w:val="hy-AM"/>
        </w:rPr>
        <w:t>24</w:t>
      </w:r>
      <w:r w:rsidR="004E0D9D" w:rsidRPr="002C6AA2">
        <w:rPr>
          <w:rFonts w:ascii="GHEA Grapalat" w:hAnsi="GHEA Grapalat"/>
          <w:b/>
          <w:spacing w:val="-4"/>
          <w:lang w:val="hy-AM"/>
        </w:rPr>
        <w:t xml:space="preserve"> ԹՎԱԿԱՆԻ </w:t>
      </w:r>
      <w:r w:rsidR="004E0D9D" w:rsidRPr="0058568A">
        <w:rPr>
          <w:rFonts w:ascii="GHEA Grapalat" w:hAnsi="GHEA Grapalat"/>
          <w:b/>
          <w:spacing w:val="-4"/>
          <w:lang w:val="hy-AM"/>
        </w:rPr>
        <w:t>ՆՈՅԵՄԲԵՐԻ 1</w:t>
      </w:r>
      <w:r w:rsidR="004E0D9D">
        <w:rPr>
          <w:rFonts w:ascii="GHEA Grapalat" w:hAnsi="GHEA Grapalat"/>
          <w:b/>
          <w:spacing w:val="-4"/>
          <w:lang w:val="hy-AM"/>
        </w:rPr>
        <w:t>-Ի N 978-Լ</w:t>
      </w:r>
      <w:r w:rsidR="004E0D9D" w:rsidRPr="002C6AA2">
        <w:rPr>
          <w:rFonts w:ascii="GHEA Grapalat" w:hAnsi="GHEA Grapalat"/>
          <w:b/>
          <w:spacing w:val="-4"/>
          <w:lang w:val="hy-AM"/>
        </w:rPr>
        <w:t xml:space="preserve"> ՈՐՈՇՄԱՆ ՄԵՋ ՓՈՓՈԽՈՒԹՅՈՒՆ</w:t>
      </w:r>
      <w:r w:rsidR="00C650E5">
        <w:rPr>
          <w:rFonts w:ascii="GHEA Grapalat" w:hAnsi="GHEA Grapalat"/>
          <w:b/>
          <w:spacing w:val="-4"/>
          <w:lang w:val="hy-AM"/>
        </w:rPr>
        <w:t>ՆԵՐ</w:t>
      </w:r>
      <w:r w:rsidR="004E0D9D" w:rsidRPr="002C6AA2">
        <w:rPr>
          <w:rFonts w:ascii="GHEA Grapalat" w:hAnsi="GHEA Grapalat"/>
          <w:b/>
          <w:spacing w:val="-4"/>
          <w:lang w:val="hy-AM"/>
        </w:rPr>
        <w:t xml:space="preserve"> ԿԱՏԱՐԵԼՈՒ ՄԱՍԻՆ</w:t>
      </w:r>
      <w:r w:rsidRPr="00682571">
        <w:rPr>
          <w:rFonts w:ascii="GHEA Grapalat" w:hAnsi="GHEA Grapalat" w:cs="Arial Unicode"/>
          <w:b/>
          <w:color w:val="000000"/>
          <w:lang w:val="hy-AM"/>
        </w:rPr>
        <w:t xml:space="preserve">» ՀԱՅԱՍՏԱՆԻ ՀԱՆՐԱՊԵՏՈՒԹՅԱՆ </w:t>
      </w:r>
      <w:r w:rsidR="004E0D9D" w:rsidRPr="0058568A">
        <w:rPr>
          <w:rFonts w:ascii="GHEA Grapalat" w:hAnsi="GHEA Grapalat"/>
          <w:b/>
          <w:spacing w:val="-4"/>
          <w:lang w:val="hy-AM"/>
        </w:rPr>
        <w:t>ՎԱՐՉԱՊԵՏԻ</w:t>
      </w:r>
      <w:r w:rsidRPr="00682571">
        <w:rPr>
          <w:rFonts w:ascii="GHEA Grapalat" w:hAnsi="GHEA Grapalat" w:cs="Arial Unicode"/>
          <w:b/>
          <w:color w:val="000000"/>
          <w:lang w:val="hy-AM"/>
        </w:rPr>
        <w:t xml:space="preserve"> ՈՐՈՇՄԱՆ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682571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682571" w:rsidRDefault="004F1561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C650E5" w14:paraId="1F705690" w14:textId="77777777" w:rsidTr="00BC6C1B">
        <w:tc>
          <w:tcPr>
            <w:tcW w:w="538" w:type="dxa"/>
          </w:tcPr>
          <w:p w14:paraId="69F11635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BBCF64C" w14:textId="0ED7FEB7" w:rsidR="00C650E5" w:rsidRDefault="00C650E5" w:rsidP="00682571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C650E5">
              <w:rPr>
                <w:rFonts w:ascii="GHEA Grapalat" w:hAnsi="GHEA Grapalat" w:cs="AK Courier"/>
                <w:lang w:val="hy-AM"/>
              </w:rPr>
              <w:t>Ճարտարապետաշինարարական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ներկայացվող նախագծային փաստաթղթերը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</w:t>
            </w:r>
            <w:r w:rsidRPr="00C650E5">
              <w:rPr>
                <w:rFonts w:ascii="GHEA Grapalat" w:hAnsi="GHEA Grapalat" w:cs="AK Courier"/>
                <w:lang w:val="hy-AM"/>
              </w:rPr>
              <w:t>2025 թվականի մարտի 1-ից urban.e-gov.am քաղաքաշինության ոլորտի թվային ծառայությունների հարթակի</w:t>
            </w:r>
            <w:r>
              <w:rPr>
                <w:rFonts w:ascii="GHEA Grapalat" w:hAnsi="GHEA Grapalat" w:cs="AK Courier"/>
                <w:lang w:val="hy-AM"/>
              </w:rPr>
              <w:t xml:space="preserve"> միջոցով ներկայացվելու խնդրով պայմանավորված և հաշվի առնելով, որ </w:t>
            </w:r>
            <w:r w:rsidRPr="00C650E5">
              <w:rPr>
                <w:rFonts w:ascii="GHEA Grapalat" w:hAnsi="GHEA Grapalat" w:cs="AK Courier"/>
                <w:lang w:val="hy-AM"/>
              </w:rPr>
              <w:t>urban.e-gov.am քաղաքաշինության ոլորտի թվային ծառայությունների հարթակ</w:t>
            </w:r>
            <w:r>
              <w:rPr>
                <w:rFonts w:ascii="GHEA Grapalat" w:hAnsi="GHEA Grapalat" w:cs="AK Courier"/>
                <w:lang w:val="hy-AM"/>
              </w:rPr>
              <w:t>ը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լրամշակման, ներդրման, փորձարկման գործարկի </w:t>
            </w:r>
            <w:r>
              <w:rPr>
                <w:rFonts w:ascii="GHEA Grapalat" w:hAnsi="GHEA Grapalat" w:cs="AK Courier"/>
                <w:lang w:val="hy-AM"/>
              </w:rPr>
              <w:t xml:space="preserve">համար անհրաժեշտ է լրացուցիչ </w:t>
            </w:r>
            <w:r w:rsidRPr="00C650E5">
              <w:rPr>
                <w:rFonts w:ascii="GHEA Grapalat" w:hAnsi="GHEA Grapalat" w:cs="AK Courier"/>
                <w:lang w:val="hy-AM"/>
              </w:rPr>
              <w:t>ժամկետ</w:t>
            </w:r>
            <w:r w:rsidR="00B0699F">
              <w:rPr>
                <w:rFonts w:ascii="GHEA Grapalat" w:hAnsi="GHEA Grapalat" w:cs="AK Courier"/>
                <w:lang w:val="hy-AM"/>
              </w:rPr>
              <w:t xml:space="preserve"> և նոր ժամկետ սահմանելու համար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 xml:space="preserve">անհրաժեշտություն է առաջացել մշակել </w:t>
            </w:r>
            <w:r>
              <w:rPr>
                <w:rFonts w:ascii="GHEA Grapalat" w:hAnsi="GHEA Grapalat" w:cs="AK Courier"/>
                <w:lang w:val="hy-AM"/>
              </w:rPr>
              <w:t xml:space="preserve"> 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«Հայաստանի Հանրապետության վարչապետի 2024 թվականի նոյեմբերի 1-ի N 978-Լ որոշման մեջ փոփոխություններ կատարելու մասին» Հայաստանի Հանրապետության վարչապետի որոշման </w:t>
            </w:r>
            <w:r w:rsidR="00682571" w:rsidRPr="00682571">
              <w:rPr>
                <w:rFonts w:ascii="GHEA Grapalat" w:hAnsi="GHEA Grapalat" w:cs="AK Courier"/>
                <w:lang w:val="hy-AM"/>
              </w:rPr>
              <w:t>նախագիծը</w:t>
            </w:r>
            <w:r>
              <w:rPr>
                <w:rFonts w:ascii="GHEA Grapalat" w:hAnsi="GHEA Grapalat" w:cs="AK Courier"/>
                <w:lang w:val="hy-AM"/>
              </w:rPr>
              <w:t>։</w:t>
            </w:r>
            <w:r w:rsidR="00682571" w:rsidRPr="00682571">
              <w:rPr>
                <w:rFonts w:ascii="GHEA Grapalat" w:hAnsi="GHEA Grapalat" w:cs="AK Courier"/>
                <w:lang w:val="hy-AM"/>
              </w:rPr>
              <w:t xml:space="preserve"> </w:t>
            </w:r>
          </w:p>
          <w:p w14:paraId="1A068D1A" w14:textId="1E76FD98" w:rsidR="00C650E5" w:rsidRDefault="00C650E5" w:rsidP="00C650E5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C650E5">
              <w:rPr>
                <w:rFonts w:ascii="GHEA Grapalat" w:hAnsi="GHEA Grapalat" w:cs="AK Courier"/>
                <w:lang w:val="hy-AM"/>
              </w:rPr>
              <w:t xml:space="preserve">«Հայաստանի Հանրապետության վարչապետի 2024 թվականի նոյեմբերի 1-ի N 978-Լ որոշման մեջ փոփոխություններ կատարելու մասին» Հայաստանի Հանրապետության վարչապետի որոշման </w:t>
            </w:r>
            <w:r>
              <w:rPr>
                <w:rFonts w:ascii="GHEA Grapalat" w:hAnsi="GHEA Grapalat" w:cs="AK Courier"/>
                <w:lang w:val="hy-AM"/>
              </w:rPr>
              <w:t xml:space="preserve">նախագծի նպատակն է երկարաձգել </w:t>
            </w:r>
            <w:r w:rsidR="007757B2">
              <w:rPr>
                <w:rFonts w:ascii="GHEA Grapalat" w:hAnsi="GHEA Grapalat" w:cs="AK Courier"/>
                <w:lang w:val="hy-AM"/>
              </w:rPr>
              <w:t>ճ</w:t>
            </w:r>
            <w:r w:rsidRPr="00C650E5">
              <w:rPr>
                <w:rFonts w:ascii="GHEA Grapalat" w:hAnsi="GHEA Grapalat" w:cs="AK Courier"/>
                <w:lang w:val="hy-AM"/>
              </w:rPr>
              <w:t>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</w:t>
            </w:r>
            <w:r>
              <w:rPr>
                <w:rFonts w:ascii="GHEA Grapalat" w:hAnsi="GHEA Grapalat" w:cs="AK Courier"/>
                <w:lang w:val="hy-AM"/>
              </w:rPr>
              <w:t>րկայացվող նախագծային փաստաթղթերի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էլեկտրոնային եղանակով, Փի Դի Էֆ (PDF 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առնվազն 300 ՀՏՎ (DPI) խտությամբ ներկայացնելու և </w:t>
            </w:r>
            <w:r w:rsidRPr="00C650E5">
              <w:rPr>
                <w:rFonts w:ascii="GHEA Grapalat" w:hAnsi="GHEA Grapalat" w:cs="AK Courier"/>
                <w:lang w:val="hy-AM"/>
              </w:rPr>
              <w:t>urban.e-gov.am քաղաքաշինության ոլորտի թվային ծառայությունների հարթակի</w:t>
            </w:r>
            <w:r>
              <w:rPr>
                <w:rFonts w:ascii="GHEA Grapalat" w:hAnsi="GHEA Grapalat" w:cs="AK Courier"/>
                <w:lang w:val="hy-AM"/>
              </w:rPr>
              <w:t xml:space="preserve"> միջոցով ներկայացնելու ժամկետները։</w:t>
            </w:r>
          </w:p>
          <w:p w14:paraId="43D73F40" w14:textId="2F771D0E" w:rsidR="008516D7" w:rsidRDefault="00C650E5" w:rsidP="008516D7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C650E5">
              <w:rPr>
                <w:rFonts w:ascii="GHEA Grapalat" w:hAnsi="GHEA Grapalat" w:cs="AK Courier"/>
                <w:lang w:val="hy-AM"/>
              </w:rPr>
              <w:t>Ճարտարապետաշինարարական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</w:t>
            </w:r>
            <w:r>
              <w:rPr>
                <w:rFonts w:ascii="GHEA Grapalat" w:hAnsi="GHEA Grapalat" w:cs="AK Courier"/>
                <w:lang w:val="hy-AM"/>
              </w:rPr>
              <w:t>րկայացվող նախագծային փաստաթղթերի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էլեկտրոնային եղանակով, Փի Դի Էֆ (PDF առնվազն 300 ՀՏՎ (DPI) խտությամբ ներկայացնելու </w:t>
            </w:r>
            <w:r>
              <w:rPr>
                <w:rFonts w:ascii="GHEA Grapalat" w:hAnsi="GHEA Grapalat" w:cs="AK Courier"/>
                <w:lang w:val="hy-AM"/>
              </w:rPr>
              <w:t xml:space="preserve">համար </w:t>
            </w:r>
            <w:r w:rsidR="008516D7" w:rsidRPr="00C650E5">
              <w:rPr>
                <w:rFonts w:ascii="GHEA Grapalat" w:hAnsi="GHEA Grapalat" w:cs="AK Courier"/>
                <w:lang w:val="hy-AM"/>
              </w:rPr>
              <w:t xml:space="preserve">սահմանվել է </w:t>
            </w:r>
            <w:r>
              <w:rPr>
                <w:rFonts w:ascii="GHEA Grapalat" w:hAnsi="GHEA Grapalat" w:cs="AK Courier"/>
                <w:lang w:val="hy-AM"/>
              </w:rPr>
              <w:t xml:space="preserve">նոր ժամկետ՝ հաշվի առնելով նշված նախագծերի քանակը և </w:t>
            </w:r>
            <w:r>
              <w:rPr>
                <w:rFonts w:ascii="GHEA Grapalat" w:hAnsi="GHEA Grapalat" w:cs="AK Courier"/>
                <w:lang w:val="hy-AM"/>
              </w:rPr>
              <w:lastRenderedPageBreak/>
              <w:t xml:space="preserve">չխոչընդոտելու </w:t>
            </w:r>
            <w:r w:rsidRPr="00C650E5">
              <w:rPr>
                <w:rFonts w:ascii="GHEA Grapalat" w:hAnsi="GHEA Grapalat" w:cs="AK Courier"/>
                <w:lang w:val="hy-AM"/>
              </w:rPr>
              <w:t>քաղաքաշինական պետական համալիր փորձագիտական եզրակացություն հայցող պատվիրատուի կամ նախագծող կազմակերպության</w:t>
            </w:r>
            <w:r>
              <w:rPr>
                <w:rFonts w:ascii="GHEA Grapalat" w:hAnsi="GHEA Grapalat" w:cs="AK Courier"/>
                <w:lang w:val="hy-AM"/>
              </w:rPr>
              <w:t xml:space="preserve"> աշխատանքների իրականացումը</w:t>
            </w:r>
            <w:r w:rsidR="009A26FA">
              <w:rPr>
                <w:rFonts w:ascii="GHEA Grapalat" w:hAnsi="GHEA Grapalat" w:cs="AK Courier"/>
                <w:lang w:val="hy-AM"/>
              </w:rPr>
              <w:t>։</w:t>
            </w:r>
          </w:p>
          <w:p w14:paraId="07A26B38" w14:textId="623138C3" w:rsidR="009A26FA" w:rsidRPr="00C650E5" w:rsidRDefault="009A26FA" w:rsidP="008516D7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C650E5">
              <w:rPr>
                <w:rFonts w:ascii="GHEA Grapalat" w:hAnsi="GHEA Grapalat" w:cs="AK Courier"/>
                <w:lang w:val="hy-AM"/>
              </w:rPr>
              <w:t>Ճարտարապետաշինարարական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</w:t>
            </w:r>
            <w:r>
              <w:rPr>
                <w:rFonts w:ascii="GHEA Grapalat" w:hAnsi="GHEA Grapalat" w:cs="AK Courier"/>
                <w:lang w:val="hy-AM"/>
              </w:rPr>
              <w:t>րկայացվող նախագծային փաստաթղթերի</w:t>
            </w:r>
            <w:r w:rsidRPr="00C650E5">
              <w:rPr>
                <w:rFonts w:ascii="GHEA Grapalat" w:hAnsi="GHEA Grapalat" w:cs="AK Courier"/>
                <w:lang w:val="hy-AM"/>
              </w:rPr>
              <w:t xml:space="preserve"> </w:t>
            </w:r>
            <w:r w:rsidRPr="00C650E5">
              <w:rPr>
                <w:rFonts w:ascii="GHEA Grapalat" w:hAnsi="GHEA Grapalat" w:cs="AK Courier"/>
                <w:lang w:val="hy-AM"/>
              </w:rPr>
              <w:t>urban.e-gov.am քաղաքաշինության ոլորտի թվային ծառայությունների հարթակ</w:t>
            </w:r>
            <w:r>
              <w:rPr>
                <w:rFonts w:ascii="GHEA Grapalat" w:hAnsi="GHEA Grapalat" w:cs="AK Courier"/>
                <w:lang w:val="hy-AM"/>
              </w:rPr>
              <w:t>ի միջոցով ներկայացնելու համար</w:t>
            </w:r>
            <w:r w:rsidR="00BD10A9">
              <w:rPr>
                <w:rFonts w:ascii="GHEA Grapalat" w:hAnsi="GHEA Grapalat" w:cs="AK Courier"/>
                <w:lang w:val="hy-AM"/>
              </w:rPr>
              <w:t xml:space="preserve"> անհրաժեշտ է սահմանված </w:t>
            </w:r>
            <w:r>
              <w:rPr>
                <w:rFonts w:ascii="GHEA Grapalat" w:hAnsi="GHEA Grapalat" w:cs="AK Courier"/>
                <w:lang w:val="hy-AM"/>
              </w:rPr>
              <w:t xml:space="preserve">ժամկետ </w:t>
            </w:r>
            <w:r w:rsidR="00BD10A9">
              <w:rPr>
                <w:rFonts w:ascii="GHEA Grapalat" w:hAnsi="GHEA Grapalat" w:cs="AK Courier"/>
                <w:lang w:val="hy-AM"/>
              </w:rPr>
              <w:t xml:space="preserve">երկարաձգել մինչև </w:t>
            </w:r>
            <w:r w:rsidRPr="00C650E5">
              <w:rPr>
                <w:rFonts w:ascii="GHEA Grapalat" w:hAnsi="GHEA Grapalat" w:cs="AK Courier"/>
                <w:lang w:val="hy-AM"/>
              </w:rPr>
              <w:t>թվային ծառայությունների հարթակ</w:t>
            </w:r>
            <w:r w:rsidR="00BD10A9">
              <w:rPr>
                <w:rFonts w:ascii="GHEA Grapalat" w:hAnsi="GHEA Grapalat" w:cs="AK Courier"/>
                <w:lang w:val="hy-AM"/>
              </w:rPr>
              <w:t>ի լիարժեք լրամ</w:t>
            </w:r>
            <w:r>
              <w:rPr>
                <w:rFonts w:ascii="GHEA Grapalat" w:hAnsi="GHEA Grapalat" w:cs="AK Courier"/>
                <w:lang w:val="hy-AM"/>
              </w:rPr>
              <w:t xml:space="preserve">շակման, </w:t>
            </w:r>
            <w:r w:rsidR="00BD10A9">
              <w:rPr>
                <w:rFonts w:ascii="GHEA Grapalat" w:hAnsi="GHEA Grapalat" w:cs="AK Courier"/>
                <w:lang w:val="hy-AM"/>
              </w:rPr>
              <w:t xml:space="preserve">փորձնական </w:t>
            </w:r>
            <w:r>
              <w:rPr>
                <w:rFonts w:ascii="GHEA Grapalat" w:hAnsi="GHEA Grapalat" w:cs="AK Courier"/>
                <w:lang w:val="hy-AM"/>
              </w:rPr>
              <w:t xml:space="preserve">գործարկման համար </w:t>
            </w:r>
            <w:r w:rsidR="00BD10A9">
              <w:rPr>
                <w:rFonts w:ascii="GHEA Grapalat" w:hAnsi="GHEA Grapalat" w:cs="AK Courier"/>
                <w:lang w:val="hy-AM"/>
              </w:rPr>
              <w:t>անհրաժեշտ ժամկետը</w:t>
            </w:r>
            <w:r>
              <w:rPr>
                <w:rFonts w:ascii="GHEA Grapalat" w:hAnsi="GHEA Grapalat" w:cs="AK Courier"/>
                <w:lang w:val="hy-AM"/>
              </w:rPr>
              <w:t>։</w:t>
            </w:r>
          </w:p>
          <w:p w14:paraId="60EDD77A" w14:textId="7408C1C7" w:rsidR="00C92040" w:rsidRPr="00C650E5" w:rsidRDefault="00C92040" w:rsidP="00682571">
            <w:pPr>
              <w:spacing w:line="360" w:lineRule="auto"/>
              <w:ind w:left="55" w:firstLine="665"/>
              <w:jc w:val="both"/>
              <w:rPr>
                <w:rFonts w:ascii="GHEA Grapalat" w:hAnsi="GHEA Grapalat" w:cs="AK Courier"/>
                <w:lang w:val="hy-AM"/>
              </w:rPr>
            </w:pPr>
          </w:p>
        </w:tc>
      </w:tr>
      <w:tr w:rsidR="00DD6853" w:rsidRPr="00682571" w14:paraId="55FFAA23" w14:textId="77777777" w:rsidTr="00BC6C1B">
        <w:tc>
          <w:tcPr>
            <w:tcW w:w="538" w:type="dxa"/>
          </w:tcPr>
          <w:p w14:paraId="33B593BA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lastRenderedPageBreak/>
              <w:t>2.</w:t>
            </w:r>
          </w:p>
        </w:tc>
        <w:tc>
          <w:tcPr>
            <w:tcW w:w="9902" w:type="dxa"/>
          </w:tcPr>
          <w:p w14:paraId="57F11000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C650E5" w14:paraId="5E41C59C" w14:textId="77777777" w:rsidTr="00BC6C1B">
        <w:tc>
          <w:tcPr>
            <w:tcW w:w="538" w:type="dxa"/>
          </w:tcPr>
          <w:p w14:paraId="4C2EEE42" w14:textId="77777777" w:rsidR="00B10727" w:rsidRPr="00682571" w:rsidRDefault="00B10727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127EB67" w14:textId="4A0A09BC" w:rsidR="00682571" w:rsidRPr="00682571" w:rsidRDefault="00682571" w:rsidP="00682571">
            <w:pPr>
              <w:spacing w:line="360" w:lineRule="auto"/>
              <w:jc w:val="both"/>
              <w:rPr>
                <w:rFonts w:ascii="GHEA Grapalat" w:hAnsi="GHEA Grapalat" w:cs="Sylfaen"/>
                <w:iCs/>
                <w:lang w:val="hy-AM"/>
              </w:rPr>
            </w:pPr>
            <w:r w:rsidRPr="00682571">
              <w:rPr>
                <w:rFonts w:ascii="GHEA Grapalat" w:hAnsi="GHEA Grapalat"/>
                <w:lang w:val="hy-AM"/>
              </w:rPr>
              <w:t xml:space="preserve">    </w:t>
            </w:r>
            <w:r w:rsidRPr="00682571">
              <w:rPr>
                <w:rFonts w:ascii="GHEA Grapalat" w:hAnsi="GHEA Grapalat" w:cs="Sylfaen"/>
                <w:iCs/>
                <w:lang w:val="hy-AM"/>
              </w:rPr>
              <w:t>Ներկայումս գործող ընթացակարգի համաձայն</w:t>
            </w:r>
            <w:r w:rsidR="00032319" w:rsidRPr="00032319">
              <w:rPr>
                <w:rFonts w:ascii="GHEA Grapalat" w:hAnsi="GHEA Grapalat" w:cs="Sylfaen"/>
                <w:iCs/>
                <w:lang w:val="hy-AM"/>
              </w:rPr>
              <w:t>՝</w:t>
            </w:r>
            <w:r w:rsidRPr="00682571">
              <w:rPr>
                <w:rFonts w:ascii="GHEA Grapalat" w:hAnsi="GHEA Grapalat" w:cs="Sylfaen"/>
                <w:iCs/>
                <w:lang w:val="hy-AM"/>
              </w:rPr>
              <w:t xml:space="preserve"> </w:t>
            </w:r>
            <w:r w:rsidR="007E6411" w:rsidRPr="00BD10A9">
              <w:rPr>
                <w:rFonts w:ascii="GHEA Grapalat" w:hAnsi="GHEA Grapalat" w:cs="Sylfaen"/>
                <w:iCs/>
                <w:lang w:val="hy-AM"/>
              </w:rPr>
              <w:t xml:space="preserve">ճարտարապետաշինարարական նախագծերի քաղաքաշինական պետական համալիր փորձագիտական եզրակացություն հայցող պատվիրատուի կամ նախագծող կազմակերպության կողմից </w:t>
            </w:r>
            <w:r w:rsidR="00BD10A9" w:rsidRPr="00BD10A9">
              <w:rPr>
                <w:rFonts w:ascii="GHEA Grapalat" w:hAnsi="GHEA Grapalat" w:cs="Sylfaen"/>
                <w:iCs/>
                <w:lang w:val="hy-AM"/>
              </w:rPr>
              <w:t>մինչև 2025 թվականի փետրվարի 28-ը ներկայացվե</w:t>
            </w:r>
            <w:r w:rsidR="00BD10A9" w:rsidRPr="00BD10A9">
              <w:rPr>
                <w:rFonts w:ascii="GHEA Grapalat" w:hAnsi="GHEA Grapalat" w:cs="Sylfaen"/>
                <w:iCs/>
                <w:lang w:val="hy-AM"/>
              </w:rPr>
              <w:t>լ են</w:t>
            </w:r>
            <w:r w:rsidR="00BD10A9" w:rsidRPr="00BD10A9">
              <w:rPr>
                <w:rFonts w:ascii="GHEA Grapalat" w:hAnsi="GHEA Grapalat" w:cs="Sylfaen"/>
                <w:iCs/>
                <w:lang w:val="hy-AM"/>
              </w:rPr>
              <w:t xml:space="preserve"> էլեկտրոնային եղանակով, Փի Դի Էֆ (PDF առնվազն 300 ՀՏՎ (DPI) խտությամբ</w:t>
            </w:r>
            <w:r w:rsidR="00BD10A9" w:rsidRPr="00BD10A9">
              <w:rPr>
                <w:rFonts w:ascii="GHEA Grapalat" w:hAnsi="GHEA Grapalat" w:cs="Sylfaen"/>
                <w:iCs/>
                <w:lang w:val="hy-AM"/>
              </w:rPr>
              <w:t xml:space="preserve">, իսկ </w:t>
            </w:r>
            <w:r w:rsidR="00BD10A9" w:rsidRPr="00BD10A9">
              <w:rPr>
                <w:rFonts w:ascii="GHEA Grapalat" w:hAnsi="GHEA Grapalat" w:cs="Sylfaen"/>
                <w:iCs/>
                <w:lang w:val="hy-AM"/>
              </w:rPr>
              <w:t xml:space="preserve">2025 թվականի մարտի 1-ից </w:t>
            </w:r>
            <w:r w:rsidR="007E6411" w:rsidRPr="00BD10A9">
              <w:rPr>
                <w:rFonts w:ascii="GHEA Grapalat" w:hAnsi="GHEA Grapalat" w:cs="Sylfaen"/>
                <w:iCs/>
                <w:lang w:val="hy-AM"/>
              </w:rPr>
              <w:t>նախագծային փաստաթղթերը</w:t>
            </w:r>
            <w:r w:rsidR="007E6411" w:rsidRPr="00BD10A9">
              <w:rPr>
                <w:rFonts w:ascii="GHEA Grapalat" w:hAnsi="GHEA Grapalat" w:cs="Sylfaen"/>
                <w:iCs/>
                <w:lang w:val="hy-AM"/>
              </w:rPr>
              <w:t xml:space="preserve"> պետք է ներկայացվեն </w:t>
            </w:r>
            <w:r w:rsidR="007E6411" w:rsidRPr="00BD10A9">
              <w:rPr>
                <w:rFonts w:ascii="GHEA Grapalat" w:hAnsi="GHEA Grapalat" w:cs="Sylfaen"/>
                <w:iCs/>
                <w:lang w:val="hy-AM"/>
              </w:rPr>
              <w:t>urban.e-gov.am քաղաքաշինության ոլորտի թվային ծառայությունների հարթակի միջոցով</w:t>
            </w:r>
            <w:r w:rsidR="007E6411" w:rsidRPr="00BD10A9">
              <w:rPr>
                <w:rFonts w:ascii="GHEA Grapalat" w:hAnsi="GHEA Grapalat" w:cs="Sylfaen"/>
                <w:iCs/>
                <w:lang w:val="hy-AM"/>
              </w:rPr>
              <w:t>։</w:t>
            </w:r>
            <w:r w:rsidR="007E6411" w:rsidRPr="00682571">
              <w:rPr>
                <w:rFonts w:ascii="GHEA Grapalat" w:hAnsi="GHEA Grapalat" w:cs="Sylfaen"/>
                <w:iCs/>
                <w:lang w:val="hy-AM"/>
              </w:rPr>
              <w:t xml:space="preserve"> </w:t>
            </w:r>
          </w:p>
          <w:p w14:paraId="3F77493F" w14:textId="76CDD316" w:rsidR="00B10727" w:rsidRPr="00682571" w:rsidRDefault="00B10727" w:rsidP="00682571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DD6853" w:rsidRPr="00682571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3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C650E5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36FE062" w14:textId="67E5C2D3" w:rsidR="00682571" w:rsidRPr="00682571" w:rsidRDefault="0042433B" w:rsidP="00682571">
            <w:pPr>
              <w:spacing w:line="360" w:lineRule="auto"/>
              <w:ind w:right="1" w:firstLine="375"/>
              <w:jc w:val="both"/>
              <w:rPr>
                <w:rFonts w:ascii="GHEA Grapalat" w:hAnsi="GHEA Grapalat" w:cs="Arial Unicode"/>
                <w:lang w:val="hy-AM"/>
              </w:rPr>
            </w:pPr>
            <w:r w:rsidRPr="0068257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F546A0" w:rsidRPr="00314B7C">
              <w:rPr>
                <w:rFonts w:ascii="GHEA Grapalat" w:hAnsi="GHEA Grapalat" w:cs="Sylfaen"/>
                <w:spacing w:val="-4"/>
                <w:lang w:val="hy-AM"/>
              </w:rPr>
              <w:t>Հայաստանի</w:t>
            </w:r>
            <w:r w:rsidR="00F546A0" w:rsidRPr="00314B7C">
              <w:rPr>
                <w:rFonts w:ascii="GHEA Grapalat" w:hAnsi="GHEA Grapalat"/>
                <w:spacing w:val="-4"/>
                <w:lang w:val="hy-AM"/>
              </w:rPr>
              <w:t xml:space="preserve"> Հանրապետության վարչապետի 2024 թվականի նոյեմբերի 1-ի «Քաղաքաշինական ծրագրային փաստաթղթերի և</w:t>
            </w:r>
            <w:r w:rsidR="00F546A0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F546A0" w:rsidRPr="00314B7C">
              <w:rPr>
                <w:rFonts w:ascii="GHEA Grapalat" w:hAnsi="GHEA Grapalat"/>
                <w:spacing w:val="-4"/>
                <w:lang w:val="hy-AM"/>
              </w:rPr>
              <w:t xml:space="preserve">ճարտարապետաշինարարական նախագծերի քաղաքաշինական պետական համալիր փորձաքննություն իրականացնող հանձնաժողովներ ստեղծելու և դրանց աշխատակարգերը հաստատելու մասին» N 978-Լ որոշման </w:t>
            </w:r>
            <w:r w:rsidR="00F546A0">
              <w:rPr>
                <w:rFonts w:ascii="GHEA Grapalat" w:hAnsi="GHEA Grapalat"/>
                <w:spacing w:val="-4"/>
                <w:lang w:val="hy-AM"/>
              </w:rPr>
              <w:t xml:space="preserve">4-րդ հավելվածով 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>սահմանված</w:t>
            </w:r>
            <w:r w:rsidR="00F546A0">
              <w:rPr>
                <w:rFonts w:ascii="GHEA Grapalat" w:hAnsi="GHEA Grapalat" w:cs="AK Courier"/>
                <w:lang w:val="hy-AM"/>
              </w:rPr>
              <w:t xml:space="preserve"> աշխատանքների անխաթար աշխատանքները</w:t>
            </w:r>
            <w:r w:rsidR="00B10727" w:rsidRPr="00682571">
              <w:rPr>
                <w:rFonts w:ascii="GHEA Grapalat" w:hAnsi="GHEA Grapalat" w:cs="AK Courier"/>
                <w:lang w:val="hy-AM"/>
              </w:rPr>
              <w:t>՝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 xml:space="preserve"> </w:t>
            </w:r>
            <w:r w:rsidR="00F546A0">
              <w:rPr>
                <w:rFonts w:ascii="GHEA Grapalat" w:hAnsi="GHEA Grapalat" w:cs="AK Courier"/>
                <w:lang w:val="hy-AM"/>
              </w:rPr>
              <w:t>ճ</w:t>
            </w:r>
            <w:r w:rsidR="00F546A0" w:rsidRPr="00C650E5">
              <w:rPr>
                <w:rFonts w:ascii="GHEA Grapalat" w:hAnsi="GHEA Grapalat" w:cs="AK Courier"/>
                <w:lang w:val="hy-AM"/>
              </w:rPr>
              <w:t>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</w:t>
            </w:r>
            <w:r w:rsidR="00F546A0">
              <w:rPr>
                <w:rFonts w:ascii="GHEA Grapalat" w:hAnsi="GHEA Grapalat" w:cs="AK Courier"/>
                <w:lang w:val="hy-AM"/>
              </w:rPr>
              <w:t>րկայացվող նախագծային փաստաթղթեր</w:t>
            </w:r>
            <w:r w:rsidR="00F546A0">
              <w:rPr>
                <w:rFonts w:ascii="GHEA Grapalat" w:hAnsi="GHEA Grapalat" w:cs="AK Courier"/>
                <w:lang w:val="hy-AM"/>
              </w:rPr>
              <w:t>ը</w:t>
            </w:r>
            <w:r w:rsidR="00F546A0" w:rsidRPr="00C650E5">
              <w:rPr>
                <w:rFonts w:ascii="GHEA Grapalat" w:hAnsi="GHEA Grapalat" w:cs="AK Courier"/>
                <w:lang w:val="hy-AM"/>
              </w:rPr>
              <w:t xml:space="preserve"> urban.e-gov.am քաղաքաշինության ոլորտի թվային ծառայությունների հարթակ</w:t>
            </w:r>
            <w:r w:rsidR="00F546A0">
              <w:rPr>
                <w:rFonts w:ascii="GHEA Grapalat" w:hAnsi="GHEA Grapalat" w:cs="AK Courier"/>
                <w:lang w:val="hy-AM"/>
              </w:rPr>
              <w:t xml:space="preserve">ի միջոցով </w:t>
            </w:r>
            <w:r w:rsidR="00F546A0" w:rsidRPr="00682571">
              <w:rPr>
                <w:rFonts w:ascii="GHEA Grapalat" w:hAnsi="GHEA Grapalat" w:cs="Sylfaen"/>
                <w:iCs/>
                <w:lang w:val="hy-AM"/>
              </w:rPr>
              <w:t xml:space="preserve"> </w:t>
            </w:r>
            <w:r w:rsidR="00F546A0">
              <w:rPr>
                <w:rFonts w:ascii="GHEA Grapalat" w:hAnsi="GHEA Grapalat" w:cs="Sylfaen"/>
                <w:iCs/>
                <w:lang w:val="hy-AM"/>
              </w:rPr>
              <w:t>իրականացնելու համար սահմանելով նոր իրատեսական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 xml:space="preserve"> ժամկետը:</w:t>
            </w:r>
          </w:p>
          <w:p w14:paraId="76E96567" w14:textId="2C744460" w:rsidR="00DD6853" w:rsidRPr="00682571" w:rsidRDefault="00DD6853" w:rsidP="00682571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C650E5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lastRenderedPageBreak/>
              <w:t>4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682571">
              <w:rPr>
                <w:rFonts w:ascii="GHEA Grapalat" w:hAnsi="GHEA Grapalat"/>
                <w:b/>
                <w:lang w:val="hy-AM"/>
              </w:rPr>
              <w:t>ն</w:t>
            </w:r>
            <w:r w:rsidRPr="00682571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C650E5" w14:paraId="69970785" w14:textId="77777777" w:rsidTr="00BC6C1B">
        <w:tc>
          <w:tcPr>
            <w:tcW w:w="538" w:type="dxa"/>
          </w:tcPr>
          <w:p w14:paraId="1FD8A0A8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682571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682571">
              <w:rPr>
                <w:rFonts w:ascii="GHEA Grapalat" w:hAnsi="GHEA Grapalat"/>
                <w:lang w:val="hy-AM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կոմիտե</w:t>
            </w:r>
            <w:r w:rsidR="003922F5" w:rsidRPr="00682571">
              <w:rPr>
                <w:rFonts w:ascii="GHEA Grapalat" w:hAnsi="GHEA Grapalat"/>
                <w:lang w:val="hy-AM"/>
              </w:rPr>
              <w:t>ի</w:t>
            </w:r>
            <w:r w:rsidRPr="00682571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682571" w14:paraId="55742878" w14:textId="77777777" w:rsidTr="00BC6C1B">
        <w:tc>
          <w:tcPr>
            <w:tcW w:w="538" w:type="dxa"/>
          </w:tcPr>
          <w:p w14:paraId="62087758" w14:textId="0607DF56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5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C650E5" w14:paraId="02428CDA" w14:textId="77777777" w:rsidTr="00BC6C1B">
        <w:tc>
          <w:tcPr>
            <w:tcW w:w="538" w:type="dxa"/>
          </w:tcPr>
          <w:p w14:paraId="64416D51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D0BA194" w14:textId="118AADCB" w:rsidR="00DD6853" w:rsidRPr="0049155B" w:rsidRDefault="00926B8B" w:rsidP="0049155B">
            <w:pPr>
              <w:spacing w:line="360" w:lineRule="auto"/>
              <w:ind w:right="1" w:firstLine="375"/>
              <w:jc w:val="both"/>
              <w:rPr>
                <w:rFonts w:ascii="GHEA Grapalat" w:hAnsi="GHEA Grapalat" w:cs="Arial Unicode"/>
                <w:lang w:val="hy-AM"/>
              </w:rPr>
            </w:pPr>
            <w:r w:rsidRPr="00926B8B">
              <w:rPr>
                <w:rFonts w:ascii="GHEA Grapalat" w:hAnsi="GHEA Grapalat" w:cs="Sylfaen"/>
                <w:lang w:val="hy-AM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lang w:val="hy-AM"/>
              </w:rPr>
              <w:t>Որոշման</w:t>
            </w:r>
            <w:r w:rsidR="00682571" w:rsidRPr="00682571">
              <w:rPr>
                <w:rFonts w:ascii="GHEA Grapalat" w:hAnsi="GHEA Grapalat" w:cs="Sylfaen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lang w:val="hy-AM"/>
              </w:rPr>
              <w:t>ընդունման</w:t>
            </w:r>
            <w:r w:rsidR="00682571" w:rsidRPr="00682571">
              <w:rPr>
                <w:rFonts w:ascii="GHEA Grapalat" w:hAnsi="GHEA Grapalat" w:cs="Sylfaen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lang w:val="hy-AM"/>
              </w:rPr>
              <w:t>արդյունքում</w:t>
            </w:r>
            <w:r w:rsidR="00682571" w:rsidRPr="00682571">
              <w:rPr>
                <w:rFonts w:ascii="GHEA Grapalat" w:hAnsi="GHEA Grapalat" w:cs="Sylfaen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lang w:val="hy-AM"/>
              </w:rPr>
              <w:t>կ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 xml:space="preserve">հստակեցվեն </w:t>
            </w:r>
            <w:r w:rsidR="00B0707F">
              <w:rPr>
                <w:rFonts w:ascii="GHEA Grapalat" w:hAnsi="GHEA Grapalat" w:cs="AK Courier"/>
                <w:lang w:val="hy-AM"/>
              </w:rPr>
              <w:t>ճ</w:t>
            </w:r>
            <w:r w:rsidR="00B0707F" w:rsidRPr="00C650E5">
              <w:rPr>
                <w:rFonts w:ascii="GHEA Grapalat" w:hAnsi="GHEA Grapalat" w:cs="AK Courier"/>
                <w:lang w:val="hy-AM"/>
              </w:rPr>
              <w:t>արտարապետաշինարարական նախագծերի քաղաքաշինական պետական համալիր փորձագիտական եզրակացություն հայցող պատվիրատուի կամ նախագծող կազմակերպության կողմից նե</w:t>
            </w:r>
            <w:r w:rsidR="00B0707F">
              <w:rPr>
                <w:rFonts w:ascii="GHEA Grapalat" w:hAnsi="GHEA Grapalat" w:cs="AK Courier"/>
                <w:lang w:val="hy-AM"/>
              </w:rPr>
              <w:t>րկայացվող նախագծային փաստաթղթերը</w:t>
            </w:r>
            <w:r w:rsidR="00B0707F" w:rsidRPr="00C650E5">
              <w:rPr>
                <w:rFonts w:ascii="GHEA Grapalat" w:hAnsi="GHEA Grapalat" w:cs="AK Courier"/>
                <w:lang w:val="hy-AM"/>
              </w:rPr>
              <w:t xml:space="preserve"> urban.e-gov.am քաղաքաշինության ոլորտի թվային ծառայությունների հարթակ</w:t>
            </w:r>
            <w:r w:rsidR="00B0707F">
              <w:rPr>
                <w:rFonts w:ascii="GHEA Grapalat" w:hAnsi="GHEA Grapalat" w:cs="AK Courier"/>
                <w:lang w:val="hy-AM"/>
              </w:rPr>
              <w:t xml:space="preserve">ի միջոցով </w:t>
            </w:r>
            <w:r w:rsidR="00B0707F">
              <w:rPr>
                <w:rFonts w:ascii="GHEA Grapalat" w:hAnsi="GHEA Grapalat" w:cs="Sylfaen"/>
                <w:iCs/>
                <w:lang w:val="hy-AM"/>
              </w:rPr>
              <w:t xml:space="preserve">իրականացնելու համար </w:t>
            </w:r>
            <w:r w:rsidR="00B0707F">
              <w:rPr>
                <w:rFonts w:ascii="GHEA Grapalat" w:hAnsi="GHEA Grapalat" w:cs="Sylfaen"/>
                <w:iCs/>
                <w:lang w:val="hy-AM"/>
              </w:rPr>
              <w:t xml:space="preserve">նախատեսվող </w:t>
            </w:r>
            <w:r w:rsidR="00B0707F">
              <w:rPr>
                <w:rFonts w:ascii="GHEA Grapalat" w:hAnsi="GHEA Grapalat" w:cs="Sylfaen"/>
                <w:iCs/>
                <w:lang w:val="hy-AM"/>
              </w:rPr>
              <w:t>իրատեսական</w:t>
            </w:r>
            <w:r w:rsidR="00B0707F" w:rsidRPr="00682571">
              <w:rPr>
                <w:rFonts w:ascii="GHEA Grapalat" w:hAnsi="GHEA Grapalat" w:cs="Sylfaen"/>
                <w:iCs/>
                <w:lang w:val="hy-AM"/>
              </w:rPr>
              <w:t xml:space="preserve"> ժամկետը:</w:t>
            </w:r>
            <w:bookmarkStart w:id="0" w:name="_GoBack"/>
            <w:bookmarkEnd w:id="0"/>
          </w:p>
        </w:tc>
      </w:tr>
      <w:tr w:rsidR="00BC6C1B" w:rsidRPr="00C650E5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6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C650E5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C650E5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C650E5" w14:paraId="55012830" w14:textId="77777777" w:rsidTr="00F52738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</w:tcPr>
          <w:p w14:paraId="157C1A14" w14:textId="7A8D38BF" w:rsidR="00BC6C1B" w:rsidRPr="00682571" w:rsidRDefault="00AC21F6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C650E5">
              <w:rPr>
                <w:rFonts w:ascii="GHEA Grapalat" w:hAnsi="GHEA Grapalat" w:cs="AK Courier"/>
                <w:lang w:val="hy-AM"/>
              </w:rPr>
              <w:t xml:space="preserve">«Հայաստանի Հանրապետության վարչապետի 2024 թվականի նոյեմբերի 1-ի N 978-Լ որոշման մեջ փոփոխություններ կատարելու մասին» Հայաստանի Հանրապետության վարչապետի որոշման </w:t>
            </w:r>
            <w:r>
              <w:rPr>
                <w:rFonts w:ascii="GHEA Grapalat" w:hAnsi="GHEA Grapalat" w:cs="AK Courier"/>
                <w:lang w:val="hy-AM"/>
              </w:rPr>
              <w:t xml:space="preserve">նախագծի </w:t>
            </w:r>
            <w:r w:rsidR="00682571" w:rsidRPr="00682571">
              <w:rPr>
                <w:rFonts w:ascii="GHEA Grapalat" w:hAnsi="GHEA Grapalat"/>
                <w:lang w:val="hy-AM"/>
              </w:rPr>
              <w:t>ընդունումն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այլ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իրավական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ակտերում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փոփոխությունների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անհրաժեշտություն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/>
                <w:lang w:val="hy-AM"/>
              </w:rPr>
              <w:t>չի</w:t>
            </w:r>
            <w:r w:rsidR="00682571" w:rsidRPr="00682571">
              <w:rPr>
                <w:rFonts w:ascii="GHEA Grapalat" w:hAnsi="GHEA Grapalat"/>
                <w:lang w:val="af-ZA"/>
              </w:rPr>
              <w:t xml:space="preserve"> առաջացնում</w:t>
            </w:r>
            <w:r w:rsidR="00682571" w:rsidRPr="00682571">
              <w:rPr>
                <w:rFonts w:ascii="GHEA Grapalat" w:hAnsi="GHEA Grapalat"/>
                <w:bCs/>
                <w:lang w:val="hy-AM"/>
              </w:rPr>
              <w:t>:</w:t>
            </w:r>
          </w:p>
        </w:tc>
      </w:tr>
      <w:tr w:rsidR="00BC6C1B" w:rsidRPr="00C650E5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8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2021-2026թթ.</w:t>
            </w: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82571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C650E5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13D368FB" w:rsidR="00BC6C1B" w:rsidRPr="00682571" w:rsidRDefault="009C42F8" w:rsidP="00682571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AK Courier"/>
                <w:lang w:val="hy-AM"/>
              </w:rPr>
              <w:t xml:space="preserve">«Հայաստանի Հանրապետության կառավարության 2011 թվականի դեկտեմբերի 29-ի 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N</w:t>
            </w:r>
            <w:r w:rsidRPr="00682571">
              <w:rPr>
                <w:rFonts w:ascii="GHEA Grapalat" w:hAnsi="GHEA Grapalat" w:cs="AK Courier"/>
                <w:lang w:val="hy-AM"/>
              </w:rPr>
              <w:t>1920-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Ն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 որոշման մեջ </w:t>
            </w:r>
            <w:r w:rsidR="00CE338F" w:rsidRPr="00682571">
              <w:rPr>
                <w:rFonts w:ascii="GHEA Grapalat" w:hAnsi="GHEA Grapalat" w:cs="AK Courier"/>
                <w:lang w:val="hy-AM"/>
              </w:rPr>
              <w:t>լրացում</w:t>
            </w:r>
            <w:r w:rsidR="00CE338F">
              <w:rPr>
                <w:rFonts w:ascii="GHEA Grapalat" w:hAnsi="GHEA Grapalat" w:cs="AK Courier"/>
                <w:lang w:val="hy-AM"/>
              </w:rPr>
              <w:t>ներ</w:t>
            </w:r>
            <w:r w:rsidR="00CE338F" w:rsidRPr="00682571">
              <w:rPr>
                <w:rFonts w:ascii="GHEA Grapalat" w:hAnsi="GHEA Grapalat" w:cs="AK Courier"/>
                <w:lang w:val="hy-AM"/>
              </w:rPr>
              <w:t xml:space="preserve"> և փոփոխություններ 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կատարելու մասին» </w:t>
            </w:r>
            <w:r w:rsidR="00DD1E80" w:rsidRPr="00682571">
              <w:rPr>
                <w:rFonts w:ascii="GHEA Grapalat" w:hAnsi="GHEA Grapalat" w:cs="AK Courier"/>
                <w:lang w:val="hy-AM"/>
              </w:rPr>
              <w:t>Հայաստանի Հանրապետության կառավարության որոշման նախագիծը բխում է 2023 թվականի ապրիլի 13-ի ««Քաղաքաշինության մասին» օրենքում փոփոխություններ և լրացումներ կատա</w:t>
            </w:r>
            <w:r w:rsidR="00DD1E80" w:rsidRPr="00682571">
              <w:rPr>
                <w:rFonts w:ascii="GHEA Grapalat" w:hAnsi="GHEA Grapalat" w:cs="AK Courier"/>
                <w:lang w:val="hy-AM"/>
              </w:rPr>
              <w:softHyphen/>
              <w:t>րելու մասին» ՀՕ-139-Ն օրենքի կիրարկումն ապահովող միջոցառումներից</w:t>
            </w:r>
            <w:r w:rsidR="00602EBD" w:rsidRPr="00682571">
              <w:rPr>
                <w:rFonts w:ascii="GHEA Grapalat" w:hAnsi="GHEA Grapalat" w:cs="AK Courier"/>
                <w:lang w:val="hy-AM"/>
              </w:rPr>
              <w:t xml:space="preserve"> 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և </w:t>
            </w:r>
            <w:r w:rsidRPr="00682571">
              <w:rPr>
                <w:rFonts w:ascii="GHEA Grapalat" w:hAnsi="GHEA Grapalat"/>
                <w:lang w:val="hy-AM"/>
              </w:rPr>
              <w:t xml:space="preserve">ՀՀ կառավարության 2021 թվականի ապրիլի 8-ի </w:t>
            </w:r>
            <w:r w:rsidRPr="00682571">
              <w:rPr>
                <w:rFonts w:ascii="GHEA Grapalat" w:hAnsi="GHEA Grapalat"/>
                <w:lang w:val="hy-AM"/>
              </w:rPr>
              <w:lastRenderedPageBreak/>
              <w:t>«Քաղաքաշինության բնագավառի  զարգացման ռազմավարական  ծրագիրը  և ծրագրի իրագործումն ապահովող</w:t>
            </w:r>
            <w:r w:rsidRPr="00682571">
              <w:rPr>
                <w:rFonts w:ascii="GHEA Grapalat" w:hAnsi="GHEA Grapalat"/>
                <w:bCs/>
                <w:lang w:val="hy-AM"/>
              </w:rPr>
              <w:t xml:space="preserve"> միջոցառումների ցանկը հաստատելու մասին</w:t>
            </w:r>
            <w:r w:rsidRPr="00682571">
              <w:rPr>
                <w:rFonts w:ascii="GHEA Grapalat" w:hAnsi="GHEA Grapalat"/>
                <w:lang w:val="hy-AM"/>
              </w:rPr>
              <w:t>» N 531-Լ որոշման հավելված 2-ի 13.6.1. կետով սահմանված պահանջներից</w:t>
            </w:r>
            <w:r w:rsidRPr="00682571">
              <w:rPr>
                <w:rFonts w:ascii="GHEA Grapalat" w:hAnsi="GHEA Grapalat" w:cs="AK Courier"/>
                <w:lang w:val="hy-AM"/>
              </w:rPr>
              <w:t>։</w:t>
            </w:r>
          </w:p>
        </w:tc>
      </w:tr>
      <w:tr w:rsidR="00BC6C1B" w:rsidRPr="00C650E5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lastRenderedPageBreak/>
              <w:t>9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C650E5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682571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682571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682571" w:rsidRDefault="00DD6853" w:rsidP="00682571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682571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32319"/>
    <w:rsid w:val="00053C89"/>
    <w:rsid w:val="00061AAE"/>
    <w:rsid w:val="00064033"/>
    <w:rsid w:val="00084BFE"/>
    <w:rsid w:val="0010739D"/>
    <w:rsid w:val="00113FD6"/>
    <w:rsid w:val="00120DCA"/>
    <w:rsid w:val="00131360"/>
    <w:rsid w:val="00192A7E"/>
    <w:rsid w:val="001B746B"/>
    <w:rsid w:val="001C760D"/>
    <w:rsid w:val="002054DD"/>
    <w:rsid w:val="00236396"/>
    <w:rsid w:val="00340257"/>
    <w:rsid w:val="00360A93"/>
    <w:rsid w:val="003922F5"/>
    <w:rsid w:val="003C2730"/>
    <w:rsid w:val="003E41AE"/>
    <w:rsid w:val="003F5889"/>
    <w:rsid w:val="004001F3"/>
    <w:rsid w:val="0042433B"/>
    <w:rsid w:val="00430547"/>
    <w:rsid w:val="00436702"/>
    <w:rsid w:val="0045481C"/>
    <w:rsid w:val="0049155B"/>
    <w:rsid w:val="004E0D9D"/>
    <w:rsid w:val="004F1561"/>
    <w:rsid w:val="00503FDE"/>
    <w:rsid w:val="00556753"/>
    <w:rsid w:val="00590374"/>
    <w:rsid w:val="005B5B34"/>
    <w:rsid w:val="005C59F4"/>
    <w:rsid w:val="005F4A61"/>
    <w:rsid w:val="00602EBD"/>
    <w:rsid w:val="006035B5"/>
    <w:rsid w:val="00615EF2"/>
    <w:rsid w:val="0061755F"/>
    <w:rsid w:val="00682571"/>
    <w:rsid w:val="006876A3"/>
    <w:rsid w:val="006F762F"/>
    <w:rsid w:val="006F78A4"/>
    <w:rsid w:val="00710D20"/>
    <w:rsid w:val="007757B2"/>
    <w:rsid w:val="007B44A0"/>
    <w:rsid w:val="007B6A32"/>
    <w:rsid w:val="007C4174"/>
    <w:rsid w:val="007D759F"/>
    <w:rsid w:val="007E6411"/>
    <w:rsid w:val="008164A0"/>
    <w:rsid w:val="00835F45"/>
    <w:rsid w:val="00843CF5"/>
    <w:rsid w:val="008516D7"/>
    <w:rsid w:val="00886776"/>
    <w:rsid w:val="008B2DA1"/>
    <w:rsid w:val="008C2902"/>
    <w:rsid w:val="008E2C28"/>
    <w:rsid w:val="008F1F93"/>
    <w:rsid w:val="00911511"/>
    <w:rsid w:val="00916EE2"/>
    <w:rsid w:val="00926B8B"/>
    <w:rsid w:val="0099198B"/>
    <w:rsid w:val="009A1D35"/>
    <w:rsid w:val="009A26FA"/>
    <w:rsid w:val="009C42F8"/>
    <w:rsid w:val="009D2B38"/>
    <w:rsid w:val="00A254A3"/>
    <w:rsid w:val="00A506E8"/>
    <w:rsid w:val="00A75303"/>
    <w:rsid w:val="00A920A0"/>
    <w:rsid w:val="00AC21F6"/>
    <w:rsid w:val="00AC54B7"/>
    <w:rsid w:val="00B02C8D"/>
    <w:rsid w:val="00B0699F"/>
    <w:rsid w:val="00B0707F"/>
    <w:rsid w:val="00B10727"/>
    <w:rsid w:val="00B20D87"/>
    <w:rsid w:val="00B21779"/>
    <w:rsid w:val="00B62165"/>
    <w:rsid w:val="00B73747"/>
    <w:rsid w:val="00BC6C1B"/>
    <w:rsid w:val="00BD10A9"/>
    <w:rsid w:val="00BE7CE9"/>
    <w:rsid w:val="00C00D75"/>
    <w:rsid w:val="00C22FF3"/>
    <w:rsid w:val="00C47620"/>
    <w:rsid w:val="00C5202B"/>
    <w:rsid w:val="00C650E5"/>
    <w:rsid w:val="00C82928"/>
    <w:rsid w:val="00C92040"/>
    <w:rsid w:val="00CA5625"/>
    <w:rsid w:val="00CD707E"/>
    <w:rsid w:val="00CE338F"/>
    <w:rsid w:val="00D13A60"/>
    <w:rsid w:val="00D2746C"/>
    <w:rsid w:val="00D366CB"/>
    <w:rsid w:val="00D50552"/>
    <w:rsid w:val="00DD1E80"/>
    <w:rsid w:val="00DD6853"/>
    <w:rsid w:val="00E10457"/>
    <w:rsid w:val="00E20703"/>
    <w:rsid w:val="00E6427D"/>
    <w:rsid w:val="00E85B81"/>
    <w:rsid w:val="00EA6F51"/>
    <w:rsid w:val="00EE6595"/>
    <w:rsid w:val="00EF768C"/>
    <w:rsid w:val="00F52738"/>
    <w:rsid w:val="00F546A0"/>
    <w:rsid w:val="00F66D33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44C5A-F396-40FF-A3B8-52FCC710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https://mul2-mud.gov.am/tasks/771734/oneclick?token=737ed26ffa2ded68483abf6cc8da9d93</cp:keywords>
  <dc:description/>
  <cp:lastModifiedBy>Lilit Palyan</cp:lastModifiedBy>
  <cp:revision>15</cp:revision>
  <cp:lastPrinted>2023-02-08T08:14:00Z</cp:lastPrinted>
  <dcterms:created xsi:type="dcterms:W3CDTF">2024-06-13T12:48:00Z</dcterms:created>
  <dcterms:modified xsi:type="dcterms:W3CDTF">2025-03-05T10:10:00Z</dcterms:modified>
</cp:coreProperties>
</file>